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0851F" w14:textId="77777777" w:rsidR="00387476" w:rsidRDefault="00387476">
      <w:pPr>
        <w:widowControl w:val="0"/>
        <w:rPr>
          <w:sz w:val="16"/>
          <w:szCs w:val="16"/>
        </w:rPr>
      </w:pPr>
    </w:p>
    <w:tbl>
      <w:tblPr>
        <w:tblStyle w:val="1"/>
        <w:tblW w:w="9065" w:type="dxa"/>
        <w:tblBorders>
          <w:top w:val="nil"/>
          <w:left w:val="nil"/>
          <w:bottom w:val="single" w:sz="4" w:space="0" w:color="058B39"/>
          <w:right w:val="nil"/>
          <w:insideH w:val="single" w:sz="4" w:space="0" w:color="058B39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29"/>
        <w:gridCol w:w="4536"/>
      </w:tblGrid>
      <w:tr w:rsidR="00387476" w14:paraId="2E89702E" w14:textId="77777777">
        <w:tc>
          <w:tcPr>
            <w:tcW w:w="4529" w:type="dxa"/>
            <w:tcBorders>
              <w:top w:val="nil"/>
              <w:left w:val="nil"/>
              <w:bottom w:val="single" w:sz="4" w:space="0" w:color="058B39"/>
              <w:right w:val="nil"/>
            </w:tcBorders>
          </w:tcPr>
          <w:p w14:paraId="5C2FB413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Dato: 15.05.25</w:t>
            </w:r>
            <w:r>
              <w:rPr>
                <w:color w:val="595959"/>
                <w:sz w:val="16"/>
                <w:szCs w:val="16"/>
              </w:rPr>
              <w:br/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58B39"/>
              <w:right w:val="nil"/>
            </w:tcBorders>
          </w:tcPr>
          <w:p w14:paraId="2D1C377D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Agenda: Hovedstyremøte</w:t>
            </w:r>
            <w:r>
              <w:rPr>
                <w:color w:val="595959"/>
                <w:sz w:val="16"/>
                <w:szCs w:val="16"/>
              </w:rPr>
              <w:br/>
            </w:r>
          </w:p>
        </w:tc>
      </w:tr>
      <w:tr w:rsidR="00387476" w14:paraId="0AC4C105" w14:textId="77777777">
        <w:tc>
          <w:tcPr>
            <w:tcW w:w="4529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69A17045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Møteleder: Trond Ivar Våge</w:t>
            </w:r>
          </w:p>
          <w:p w14:paraId="715D05EB" w14:textId="77777777" w:rsidR="00387476" w:rsidRDefault="00387476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18B8F612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Referent: Birte Varhaug</w:t>
            </w:r>
          </w:p>
        </w:tc>
      </w:tr>
      <w:tr w:rsidR="00387476" w14:paraId="6F344B33" w14:textId="77777777">
        <w:tc>
          <w:tcPr>
            <w:tcW w:w="4529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392DA44C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Tid: 19.30 – 21.30</w:t>
            </w:r>
          </w:p>
          <w:p w14:paraId="2704DC64" w14:textId="77777777" w:rsidR="00387476" w:rsidRDefault="00387476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0087A792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Sted: Møterom JSA</w:t>
            </w:r>
          </w:p>
        </w:tc>
      </w:tr>
      <w:tr w:rsidR="00387476" w14:paraId="61D924E4" w14:textId="77777777">
        <w:tc>
          <w:tcPr>
            <w:tcW w:w="4529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4435E874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Medvirkende: Trond Ivar Våge, Marianne Sør-Reime, Sigrid Lode, Maren-Iren Kvia, Kenneth Skrettingland, Christian Grove og Birte Varhaug</w:t>
            </w:r>
          </w:p>
        </w:tc>
        <w:tc>
          <w:tcPr>
            <w:tcW w:w="4536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632371FF" w14:textId="77777777" w:rsidR="00387476" w:rsidRDefault="00CF1A2B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Fråfall: Geir Egil Rosnes</w:t>
            </w:r>
          </w:p>
        </w:tc>
      </w:tr>
    </w:tbl>
    <w:p w14:paraId="62693630" w14:textId="77777777" w:rsidR="00387476" w:rsidRDefault="00387476">
      <w:pPr>
        <w:widowControl w:val="0"/>
        <w:spacing w:after="160" w:line="240" w:lineRule="auto"/>
        <w:rPr>
          <w:rFonts w:ascii="Calibri" w:eastAsia="Calibri" w:hAnsi="Calibri" w:cs="Calibri"/>
        </w:rPr>
      </w:pPr>
    </w:p>
    <w:p w14:paraId="7950B6D6" w14:textId="77777777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1/25 Godkjenning av referat og innkalling</w:t>
      </w:r>
    </w:p>
    <w:p w14:paraId="2883230F" w14:textId="77777777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Godkjent</w:t>
      </w:r>
    </w:p>
    <w:p w14:paraId="49E4BEE8" w14:textId="77777777" w:rsidR="00387476" w:rsidRDefault="00387476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</w:p>
    <w:p w14:paraId="677C968E" w14:textId="77777777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15/25 Gjennomgang av økonomirapporter</w:t>
      </w:r>
    </w:p>
    <w:p w14:paraId="31A8C258" w14:textId="77777777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 xml:space="preserve">I forhold til budsjett ligger vi godt an. Gruppene styrer godt etter egne budsjett. Noen poster med avvik, men totalen er bra. </w:t>
      </w:r>
    </w:p>
    <w:p w14:paraId="32346E01" w14:textId="77777777" w:rsidR="00387476" w:rsidRDefault="00387476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</w:p>
    <w:p w14:paraId="206CF382" w14:textId="77777777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16/25 Vurdering av saker til ekstraordinært årsmøte</w:t>
      </w:r>
    </w:p>
    <w:p w14:paraId="0EC67F39" w14:textId="77777777" w:rsidR="00387476" w:rsidRDefault="00CF1A2B">
      <w:pPr>
        <w:widowControl w:val="0"/>
        <w:numPr>
          <w:ilvl w:val="0"/>
          <w:numId w:val="1"/>
        </w:numPr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Gressbane K1- bytte</w:t>
      </w:r>
    </w:p>
    <w:p w14:paraId="4DD9D3B6" w14:textId="789C7D27" w:rsidR="006B18E5" w:rsidRDefault="00CF1A2B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 xml:space="preserve">Hovedstyret </w:t>
      </w:r>
      <w:r w:rsidR="006B18E5">
        <w:rPr>
          <w:rFonts w:ascii="Calibri" w:eastAsia="Calibri" w:hAnsi="Calibri" w:cs="Calibri"/>
          <w:color w:val="222222"/>
        </w:rPr>
        <w:t xml:space="preserve">vurdert tilstandsrapport og fått flere tilbakemeldinger på tilstanden til K1 banen fra fotballen. Det er innhentet flere pristilbud. Pris kan inkludert moms bli cirka </w:t>
      </w:r>
      <w:r w:rsidR="000076A2">
        <w:rPr>
          <w:rFonts w:ascii="Calibri" w:eastAsia="Calibri" w:hAnsi="Calibri" w:cs="Calibri"/>
          <w:color w:val="222222"/>
        </w:rPr>
        <w:t>3,8</w:t>
      </w:r>
      <w:r w:rsidR="006B18E5">
        <w:rPr>
          <w:rFonts w:ascii="Calibri" w:eastAsia="Calibri" w:hAnsi="Calibri" w:cs="Calibri"/>
          <w:color w:val="222222"/>
        </w:rPr>
        <w:t xml:space="preserve"> millioner. Antatt tidspunkt for tippemidler til K1 banen vil trolig være etter 2030. Det arbeides videre med spørsmålet om muligheten til å endre prioriteringer. </w:t>
      </w:r>
    </w:p>
    <w:p w14:paraId="369B0E13" w14:textId="77777777" w:rsidR="006B18E5" w:rsidRDefault="006B18E5" w:rsidP="006B18E5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 xml:space="preserve">Hovedstyret vedtar at det kalles inn til ekstraordinært årsmøte snarest mulig. </w:t>
      </w:r>
    </w:p>
    <w:p w14:paraId="38E4909D" w14:textId="4DA7BA18" w:rsidR="006B18E5" w:rsidRDefault="006B18E5" w:rsidP="006B18E5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 xml:space="preserve">Hovedstyret / administrasjonen opprettholder kontakt og dialog med fotballen for tidspunkt av bytte av K1. Kenneth og Kristian arbeider videre med fotballen for å avklare de tekniske problemstillingene som kom frem i tilstandsrapporten.  </w:t>
      </w:r>
    </w:p>
    <w:p w14:paraId="35E084C4" w14:textId="77777777" w:rsidR="006B18E5" w:rsidRDefault="006B18E5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</w:p>
    <w:p w14:paraId="7EC76350" w14:textId="77777777" w:rsidR="00387476" w:rsidRDefault="00CF1A2B">
      <w:pPr>
        <w:widowControl w:val="0"/>
        <w:numPr>
          <w:ilvl w:val="0"/>
          <w:numId w:val="1"/>
        </w:numPr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Innredning og utvidelse av treningssenter</w:t>
      </w:r>
    </w:p>
    <w:p w14:paraId="4239F1DE" w14:textId="233F422B" w:rsidR="00387476" w:rsidRDefault="006B18E5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Bygge kostnadene / innredning ser nå ut til å bli noe høyere enn vedtatt ramme for i årsmøte i 2023 som var 7 millioner eks moms.. Det skyldes langt på vei prosjekteringskostnader. Det arbeids videre med innredning og konsept for utvidelsen av treningssenteret. Hovedstyret orienterer om dette i forbindelse med ekstraordinært årsmøte.</w:t>
      </w:r>
    </w:p>
    <w:p w14:paraId="358C394C" w14:textId="77777777" w:rsidR="006B18E5" w:rsidRDefault="006B18E5">
      <w:pPr>
        <w:widowControl w:val="0"/>
        <w:spacing w:after="160" w:line="240" w:lineRule="auto"/>
        <w:ind w:left="720"/>
        <w:rPr>
          <w:rFonts w:ascii="Calibri" w:eastAsia="Calibri" w:hAnsi="Calibri" w:cs="Calibri"/>
          <w:b/>
          <w:color w:val="222222"/>
        </w:rPr>
      </w:pPr>
    </w:p>
    <w:p w14:paraId="4400AA97" w14:textId="77777777" w:rsidR="00387476" w:rsidRDefault="00CF1A2B">
      <w:pPr>
        <w:widowControl w:val="0"/>
        <w:numPr>
          <w:ilvl w:val="0"/>
          <w:numId w:val="1"/>
        </w:numPr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Innredning 1.etg e-sport</w:t>
      </w:r>
    </w:p>
    <w:p w14:paraId="689D2DA2" w14:textId="18884D82" w:rsidR="00387476" w:rsidRDefault="00CF1A2B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Foreløpig mangler vi beslutnings</w:t>
      </w:r>
      <w:r w:rsidR="000076A2">
        <w:rPr>
          <w:rFonts w:ascii="Calibri" w:eastAsia="Calibri" w:hAnsi="Calibri" w:cs="Calibri"/>
          <w:color w:val="222222"/>
        </w:rPr>
        <w:t>grunnlag</w:t>
      </w:r>
      <w:r>
        <w:rPr>
          <w:rFonts w:ascii="Calibri" w:eastAsia="Calibri" w:hAnsi="Calibri" w:cs="Calibri"/>
          <w:color w:val="222222"/>
        </w:rPr>
        <w:t xml:space="preserve"> å gå videre med denne saken</w:t>
      </w:r>
      <w:r w:rsidR="006B18E5">
        <w:rPr>
          <w:rFonts w:ascii="Calibri" w:eastAsia="Calibri" w:hAnsi="Calibri" w:cs="Calibri"/>
          <w:color w:val="222222"/>
        </w:rPr>
        <w:t xml:space="preserve"> til årsmøte. </w:t>
      </w:r>
    </w:p>
    <w:p w14:paraId="75A03844" w14:textId="77777777" w:rsidR="006B18E5" w:rsidRDefault="006B18E5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</w:p>
    <w:p w14:paraId="70EC8454" w14:textId="2F3D895C" w:rsidR="00387476" w:rsidRDefault="00CF1A2B">
      <w:pPr>
        <w:widowControl w:val="0"/>
        <w:numPr>
          <w:ilvl w:val="0"/>
          <w:numId w:val="1"/>
        </w:numPr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lastRenderedPageBreak/>
        <w:t>Slitt gulv</w:t>
      </w:r>
      <w:r w:rsidR="006B18E5">
        <w:rPr>
          <w:rFonts w:ascii="Calibri" w:eastAsia="Calibri" w:hAnsi="Calibri" w:cs="Calibri"/>
          <w:b/>
          <w:color w:val="222222"/>
        </w:rPr>
        <w:t xml:space="preserve"> / problem med friksjon </w:t>
      </w:r>
      <w:r>
        <w:rPr>
          <w:rFonts w:ascii="Calibri" w:eastAsia="Calibri" w:hAnsi="Calibri" w:cs="Calibri"/>
          <w:b/>
          <w:color w:val="222222"/>
        </w:rPr>
        <w:t>i Jæren sparebank arena</w:t>
      </w:r>
    </w:p>
    <w:p w14:paraId="3C9D7A9C" w14:textId="66D2D656" w:rsidR="00387476" w:rsidRDefault="006B18E5">
      <w:pPr>
        <w:widowControl w:val="0"/>
        <w:spacing w:after="160" w:line="240" w:lineRule="auto"/>
        <w:ind w:left="720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 xml:space="preserve">Hovedstyret har ved flere anledninger blitt kontaktet på grunn av utfordringer med varierende og lav friksjon i Jæren sparebank arena, samt slitasje rundt feste til små håndballmål. Det tidligere tildelte tilskuddet til gulvet forutsatte en levetid / </w:t>
      </w:r>
      <w:r w:rsidR="00CF1A2B">
        <w:rPr>
          <w:rFonts w:ascii="Calibri" w:eastAsia="Calibri" w:hAnsi="Calibri" w:cs="Calibri"/>
          <w:color w:val="222222"/>
        </w:rPr>
        <w:t xml:space="preserve">Grunnet spillemidler, er det ikke mulig å gjennomføre bytte av gulv i JSA før tidligst høsten 2026. Denne saken blir forskjøvet til ordinært årsmøte i 2026. </w:t>
      </w:r>
    </w:p>
    <w:p w14:paraId="00758253" w14:textId="77777777" w:rsidR="00387476" w:rsidRDefault="00387476">
      <w:pPr>
        <w:widowControl w:val="0"/>
        <w:spacing w:after="160" w:line="240" w:lineRule="auto"/>
        <w:rPr>
          <w:rFonts w:ascii="Calibri" w:eastAsia="Calibri" w:hAnsi="Calibri" w:cs="Calibri"/>
          <w:b/>
          <w:color w:val="222222"/>
        </w:rPr>
      </w:pPr>
    </w:p>
    <w:p w14:paraId="371560DA" w14:textId="77777777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 xml:space="preserve">13/25 17.mai </w:t>
      </w:r>
    </w:p>
    <w:p w14:paraId="4A31559A" w14:textId="5753255F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Hovedstyret stiller med flere personer som har ansvar med å</w:t>
      </w:r>
      <w:r w:rsidR="006B18E5">
        <w:rPr>
          <w:rFonts w:ascii="Calibri" w:eastAsia="Calibri" w:hAnsi="Calibri" w:cs="Calibri"/>
          <w:color w:val="222222"/>
        </w:rPr>
        <w:t xml:space="preserve"> koordinere og</w:t>
      </w:r>
      <w:r>
        <w:rPr>
          <w:rFonts w:ascii="Calibri" w:eastAsia="Calibri" w:hAnsi="Calibri" w:cs="Calibri"/>
          <w:color w:val="222222"/>
        </w:rPr>
        <w:t xml:space="preserve"> hjelpe til der det trengs på 17. mai.  </w:t>
      </w:r>
    </w:p>
    <w:p w14:paraId="61ADC20B" w14:textId="77777777" w:rsidR="00387476" w:rsidRDefault="00387476">
      <w:pPr>
        <w:widowControl w:val="0"/>
        <w:spacing w:after="160" w:line="240" w:lineRule="auto"/>
        <w:rPr>
          <w:rFonts w:ascii="Calibri" w:eastAsia="Calibri" w:hAnsi="Calibri" w:cs="Calibri"/>
          <w:b/>
          <w:color w:val="222222"/>
        </w:rPr>
      </w:pPr>
    </w:p>
    <w:p w14:paraId="61FA1CAD" w14:textId="77777777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17/25 Sharepoint som arbeidsplattform for hovedstyret</w:t>
      </w:r>
    </w:p>
    <w:p w14:paraId="532AFC47" w14:textId="165A8A42" w:rsidR="00387476" w:rsidRDefault="00CF1A2B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For å gjøre det enklere å dele diverse informasjon, blir det besluttet å bruke sharepoint</w:t>
      </w:r>
      <w:r w:rsidR="006B18E5">
        <w:rPr>
          <w:rFonts w:ascii="Calibri" w:eastAsia="Calibri" w:hAnsi="Calibri" w:cs="Calibri"/>
          <w:color w:val="222222"/>
        </w:rPr>
        <w:t xml:space="preserve"> aktivt</w:t>
      </w:r>
      <w:r>
        <w:rPr>
          <w:rFonts w:ascii="Calibri" w:eastAsia="Calibri" w:hAnsi="Calibri" w:cs="Calibri"/>
          <w:color w:val="222222"/>
        </w:rPr>
        <w:t xml:space="preserve">. </w:t>
      </w:r>
    </w:p>
    <w:p w14:paraId="331D0B0F" w14:textId="77777777" w:rsidR="00387476" w:rsidRDefault="00387476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7C3DFB10" w14:textId="77777777" w:rsidR="00387476" w:rsidRDefault="00387476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</w:rPr>
      </w:pPr>
    </w:p>
    <w:p w14:paraId="70D592FD" w14:textId="77777777" w:rsidR="00387476" w:rsidRDefault="00387476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</w:rPr>
      </w:pPr>
    </w:p>
    <w:p w14:paraId="4C74EF9E" w14:textId="77777777" w:rsidR="00387476" w:rsidRDefault="00387476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</w:rPr>
      </w:pPr>
    </w:p>
    <w:p w14:paraId="3D19560B" w14:textId="77777777" w:rsidR="00387476" w:rsidRDefault="00387476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</w:rPr>
      </w:pPr>
    </w:p>
    <w:p w14:paraId="1006AF14" w14:textId="77777777" w:rsidR="00387476" w:rsidRDefault="00387476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</w:rPr>
      </w:pPr>
    </w:p>
    <w:p w14:paraId="6B7745E4" w14:textId="77777777" w:rsidR="00387476" w:rsidRDefault="00CF1A2B">
      <w:pPr>
        <w:rPr>
          <w:sz w:val="20"/>
          <w:szCs w:val="20"/>
        </w:rPr>
      </w:pPr>
      <w:r>
        <w:rPr>
          <w:rFonts w:ascii="Calibri" w:eastAsia="Calibri" w:hAnsi="Calibri" w:cs="Calibri"/>
        </w:rPr>
        <w:t>Referent: Birte Varhaug</w:t>
      </w:r>
    </w:p>
    <w:p w14:paraId="59C11B6F" w14:textId="77777777" w:rsidR="00387476" w:rsidRDefault="00387476">
      <w:pPr>
        <w:widowControl w:val="0"/>
        <w:tabs>
          <w:tab w:val="left" w:pos="5475"/>
        </w:tabs>
        <w:spacing w:line="240" w:lineRule="auto"/>
        <w:rPr>
          <w:sz w:val="20"/>
          <w:szCs w:val="20"/>
        </w:rPr>
      </w:pPr>
    </w:p>
    <w:p w14:paraId="604668D5" w14:textId="77777777" w:rsidR="00387476" w:rsidRDefault="00CF1A2B">
      <w:pPr>
        <w:widowControl w:val="0"/>
        <w:tabs>
          <w:tab w:val="left" w:pos="5475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</w:p>
    <w:p w14:paraId="0830A8B8" w14:textId="77777777" w:rsidR="00387476" w:rsidRDefault="00CF1A2B">
      <w:pPr>
        <w:widowControl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4DC55F8D" w14:textId="77777777" w:rsidR="00387476" w:rsidRDefault="00387476">
      <w:pPr>
        <w:widowControl w:val="0"/>
        <w:spacing w:line="240" w:lineRule="auto"/>
        <w:rPr>
          <w:sz w:val="20"/>
          <w:szCs w:val="20"/>
        </w:rPr>
      </w:pPr>
    </w:p>
    <w:p w14:paraId="27EF93B8" w14:textId="77777777" w:rsidR="00387476" w:rsidRDefault="00CF1A2B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</w:rPr>
      </w:pPr>
      <w:r>
        <w:rPr>
          <w:sz w:val="20"/>
          <w:szCs w:val="20"/>
        </w:rPr>
        <w:t>_________________</w:t>
      </w:r>
      <w:r>
        <w:rPr>
          <w:sz w:val="20"/>
          <w:szCs w:val="20"/>
        </w:rPr>
        <w:tab/>
        <w:t>_________________</w:t>
      </w:r>
      <w:r>
        <w:rPr>
          <w:sz w:val="20"/>
          <w:szCs w:val="20"/>
        </w:rPr>
        <w:tab/>
        <w:t>_________________</w:t>
      </w:r>
      <w:r>
        <w:rPr>
          <w:sz w:val="20"/>
          <w:szCs w:val="20"/>
        </w:rPr>
        <w:tab/>
        <w:t>_________________</w:t>
      </w:r>
    </w:p>
    <w:p w14:paraId="2D02B81C" w14:textId="77777777" w:rsidR="00387476" w:rsidRDefault="00CF1A2B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</w:rPr>
      </w:pPr>
      <w:r>
        <w:rPr>
          <w:sz w:val="20"/>
          <w:szCs w:val="20"/>
        </w:rPr>
        <w:t>Trond Ivar Våge</w:t>
      </w:r>
      <w:r>
        <w:rPr>
          <w:sz w:val="20"/>
          <w:szCs w:val="20"/>
        </w:rPr>
        <w:tab/>
        <w:t>Birte Varhaug</w:t>
      </w:r>
      <w:r>
        <w:rPr>
          <w:sz w:val="20"/>
          <w:szCs w:val="20"/>
        </w:rPr>
        <w:tab/>
        <w:t>Christian Grove</w:t>
      </w:r>
      <w:r>
        <w:rPr>
          <w:sz w:val="20"/>
          <w:szCs w:val="20"/>
        </w:rPr>
        <w:tab/>
        <w:t>Kenneth Skrettingland</w:t>
      </w:r>
    </w:p>
    <w:p w14:paraId="5C5DE1D6" w14:textId="77777777" w:rsidR="00387476" w:rsidRDefault="00387476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</w:rPr>
      </w:pPr>
    </w:p>
    <w:p w14:paraId="18ADBC84" w14:textId="77777777" w:rsidR="00387476" w:rsidRDefault="00CF1A2B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</w:rPr>
      </w:pPr>
      <w:r>
        <w:rPr>
          <w:sz w:val="20"/>
          <w:szCs w:val="20"/>
        </w:rPr>
        <w:t>_________________</w:t>
      </w:r>
      <w:r>
        <w:rPr>
          <w:sz w:val="20"/>
          <w:szCs w:val="20"/>
        </w:rPr>
        <w:tab/>
        <w:t>_________________</w:t>
      </w:r>
      <w:r>
        <w:rPr>
          <w:sz w:val="20"/>
          <w:szCs w:val="20"/>
        </w:rPr>
        <w:tab/>
        <w:t>_________________</w:t>
      </w:r>
    </w:p>
    <w:p w14:paraId="5C25CB66" w14:textId="77777777" w:rsidR="00387476" w:rsidRDefault="00CF1A2B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</w:rPr>
      </w:pPr>
      <w:r>
        <w:rPr>
          <w:sz w:val="20"/>
          <w:szCs w:val="20"/>
        </w:rPr>
        <w:t>Marianne Sør-Reime</w:t>
      </w:r>
      <w:r>
        <w:rPr>
          <w:sz w:val="20"/>
          <w:szCs w:val="20"/>
        </w:rPr>
        <w:tab/>
        <w:t>Geir Egil Rosland</w:t>
      </w:r>
      <w:r>
        <w:rPr>
          <w:sz w:val="20"/>
          <w:szCs w:val="20"/>
        </w:rPr>
        <w:tab/>
        <w:t>Maren Iren Kvia</w:t>
      </w:r>
    </w:p>
    <w:sectPr w:rsidR="0038747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AF35B1"/>
    <w:multiLevelType w:val="multilevel"/>
    <w:tmpl w:val="258E3F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76312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476"/>
    <w:rsid w:val="000076A2"/>
    <w:rsid w:val="00387476"/>
    <w:rsid w:val="006B18E5"/>
    <w:rsid w:val="007932FC"/>
    <w:rsid w:val="00924BAE"/>
    <w:rsid w:val="00CF1A2B"/>
    <w:rsid w:val="00E83D3C"/>
    <w:rsid w:val="00F9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EAB7E"/>
  <w15:docId w15:val="{0A2C6118-21D2-4416-88D5-865594CAE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o" w:eastAsia="nb-N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titte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7">
    <w:name w:val="7"/>
    <w:basedOn w:val="Vanligtabell"/>
    <w:tblPr>
      <w:tblStyleRowBandSize w:val="1"/>
      <w:tblStyleColBandSize w:val="1"/>
    </w:tblPr>
  </w:style>
  <w:style w:type="table" w:customStyle="1" w:styleId="6">
    <w:name w:val="6"/>
    <w:basedOn w:val="Vanligtabell"/>
    <w:tblPr>
      <w:tblStyleRowBandSize w:val="1"/>
      <w:tblStyleColBandSize w:val="1"/>
    </w:tblPr>
  </w:style>
  <w:style w:type="table" w:customStyle="1" w:styleId="5">
    <w:name w:val="5"/>
    <w:basedOn w:val="Vanligtabell"/>
    <w:tblPr>
      <w:tblStyleRowBandSize w:val="1"/>
      <w:tblStyleColBandSize w:val="1"/>
    </w:tblPr>
  </w:style>
  <w:style w:type="table" w:customStyle="1" w:styleId="4">
    <w:name w:val="4"/>
    <w:basedOn w:val="Vanligtabell"/>
    <w:tblPr>
      <w:tblStyleRowBandSize w:val="1"/>
      <w:tblStyleColBandSize w:val="1"/>
    </w:tblPr>
  </w:style>
  <w:style w:type="table" w:customStyle="1" w:styleId="3">
    <w:name w:val="3"/>
    <w:basedOn w:val="Vanligtabell"/>
    <w:tblPr>
      <w:tblStyleRowBandSize w:val="1"/>
      <w:tblStyleColBandSize w:val="1"/>
    </w:tblPr>
  </w:style>
  <w:style w:type="table" w:customStyle="1" w:styleId="2">
    <w:name w:val="2"/>
    <w:basedOn w:val="Vanligtabell"/>
    <w:tblPr>
      <w:tblStyleRowBandSize w:val="1"/>
      <w:tblStyleColBandSize w:val="1"/>
    </w:tblPr>
  </w:style>
  <w:style w:type="table" w:customStyle="1" w:styleId="1">
    <w:name w:val="1"/>
    <w:basedOn w:val="Vanligtabel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H8e2z3MKaYJY/acT2wtYDeSW4w==">CgMxLjA4AHIhMUJNWnBpRl9tVHdGbkwta2N6SElZU1doZHktVGlvenhz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493b8f527d58b680746b0f050773b3b4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b55d8a48f522d905fd6a2b3d4779a212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E92D039-F6EF-41B3-A0BE-553E56015B50}"/>
</file>

<file path=customXml/itemProps3.xml><?xml version="1.0" encoding="utf-8"?>
<ds:datastoreItem xmlns:ds="http://schemas.openxmlformats.org/officeDocument/2006/customXml" ds:itemID="{79A95A33-6686-4CBB-B839-56345796B6E2}"/>
</file>

<file path=customXml/itemProps4.xml><?xml version="1.0" encoding="utf-8"?>
<ds:datastoreItem xmlns:ds="http://schemas.openxmlformats.org/officeDocument/2006/customXml" ds:itemID="{F4655D7A-9785-419F-B43F-9974DFC16E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440</Words>
  <Characters>2337</Characters>
  <Application>Microsoft Office Word</Application>
  <DocSecurity>4</DocSecurity>
  <Lines>19</Lines>
  <Paragraphs>5</Paragraphs>
  <ScaleCrop>false</ScaleCrop>
  <Company>Equinor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Kristian Skretting</dc:creator>
  <cp:lastModifiedBy>Sigrid Lode-Knutsen</cp:lastModifiedBy>
  <cp:revision>2</cp:revision>
  <dcterms:created xsi:type="dcterms:W3CDTF">2025-05-22T12:55:00Z</dcterms:created>
  <dcterms:modified xsi:type="dcterms:W3CDTF">2025-05-22T12:55:00Z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>MediaServiceImageTags</vt:lpwstr>
  </property>
  <property fmtid="{D5CDD505-2E9C-101B-9397-08002B2CF9AE}" pid="3" name="ContentTypeId">
    <vt:lpwstr>0x010100FEA4FE2C413BE442BF267655F6DD32D3</vt:lpwstr>
  </property>
</Properties>
</file>